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52" w:rsidRDefault="008365F2" w:rsidP="008365F2">
      <w:pPr>
        <w:pStyle w:val="NoSpacing"/>
        <w:jc w:val="center"/>
        <w:rPr>
          <w:sz w:val="32"/>
          <w:szCs w:val="32"/>
        </w:rPr>
      </w:pPr>
      <w:r w:rsidRPr="008365F2">
        <w:rPr>
          <w:sz w:val="32"/>
          <w:szCs w:val="32"/>
        </w:rPr>
        <w:t>Communication Skills</w:t>
      </w:r>
    </w:p>
    <w:p w:rsidR="008365F2" w:rsidRDefault="008365F2" w:rsidP="008365F2">
      <w:pPr>
        <w:pStyle w:val="NoSpacing"/>
        <w:jc w:val="center"/>
        <w:rPr>
          <w:sz w:val="24"/>
          <w:szCs w:val="24"/>
        </w:rPr>
      </w:pPr>
      <w:r>
        <w:rPr>
          <w:sz w:val="24"/>
          <w:szCs w:val="24"/>
        </w:rPr>
        <w:t>Making Speeches and Oral Presentations</w:t>
      </w:r>
    </w:p>
    <w:p w:rsidR="008365F2" w:rsidRDefault="008365F2" w:rsidP="008365F2">
      <w:pPr>
        <w:pStyle w:val="NoSpacing"/>
        <w:jc w:val="center"/>
        <w:rPr>
          <w:sz w:val="24"/>
          <w:szCs w:val="24"/>
        </w:rPr>
      </w:pPr>
    </w:p>
    <w:p w:rsidR="008365F2" w:rsidRDefault="008365F2" w:rsidP="008365F2">
      <w:pPr>
        <w:pStyle w:val="NoSpacing"/>
        <w:rPr>
          <w:sz w:val="24"/>
          <w:szCs w:val="24"/>
        </w:rPr>
      </w:pPr>
      <w:r>
        <w:rPr>
          <w:sz w:val="24"/>
          <w:szCs w:val="24"/>
        </w:rPr>
        <w:t>The material of your presentation should be concise, to the point, and tell an interesting story. In addition to the obvious—content and visual aids—the following are just as important as the audience will be subconsciously taking them in:</w:t>
      </w:r>
    </w:p>
    <w:p w:rsidR="008365F2" w:rsidRDefault="008365F2" w:rsidP="008365F2">
      <w:pPr>
        <w:pStyle w:val="NoSpacing"/>
        <w:rPr>
          <w:sz w:val="24"/>
          <w:szCs w:val="24"/>
        </w:rPr>
      </w:pPr>
    </w:p>
    <w:p w:rsidR="008365F2" w:rsidRDefault="008365F2" w:rsidP="008365F2">
      <w:pPr>
        <w:pStyle w:val="NoSpacing"/>
        <w:rPr>
          <w:sz w:val="24"/>
          <w:szCs w:val="24"/>
        </w:rPr>
      </w:pPr>
      <w:r>
        <w:rPr>
          <w:sz w:val="24"/>
          <w:szCs w:val="24"/>
        </w:rPr>
        <w:t>**You</w:t>
      </w:r>
      <w:r w:rsidR="00C37BE3">
        <w:rPr>
          <w:sz w:val="24"/>
          <w:szCs w:val="24"/>
        </w:rPr>
        <w:t>r</w:t>
      </w:r>
      <w:bookmarkStart w:id="0" w:name="_GoBack"/>
      <w:bookmarkEnd w:id="0"/>
      <w:r>
        <w:rPr>
          <w:sz w:val="24"/>
          <w:szCs w:val="24"/>
        </w:rPr>
        <w:t xml:space="preserve"> voice—HOW you say it is as important as WHAT you say</w:t>
      </w:r>
    </w:p>
    <w:p w:rsidR="008365F2" w:rsidRDefault="008365F2" w:rsidP="008365F2">
      <w:pPr>
        <w:pStyle w:val="NoSpacing"/>
        <w:rPr>
          <w:sz w:val="24"/>
          <w:szCs w:val="24"/>
        </w:rPr>
      </w:pPr>
      <w:r>
        <w:rPr>
          <w:sz w:val="24"/>
          <w:szCs w:val="24"/>
        </w:rPr>
        <w:t>**Body language—your body movements express what your attitudes and thoughts REALLY are</w:t>
      </w:r>
    </w:p>
    <w:p w:rsidR="008365F2" w:rsidRDefault="008365F2" w:rsidP="008365F2">
      <w:pPr>
        <w:pStyle w:val="NoSpacing"/>
        <w:rPr>
          <w:sz w:val="24"/>
          <w:szCs w:val="24"/>
        </w:rPr>
      </w:pPr>
      <w:r>
        <w:rPr>
          <w:sz w:val="24"/>
          <w:szCs w:val="24"/>
        </w:rPr>
        <w:t>**Appearance—first impressions influence the audience’s attitudes to you. Dress appropriately</w:t>
      </w:r>
    </w:p>
    <w:p w:rsidR="008365F2" w:rsidRDefault="008365F2" w:rsidP="008365F2">
      <w:pPr>
        <w:pStyle w:val="NoSpacing"/>
        <w:ind w:firstLine="720"/>
        <w:rPr>
          <w:sz w:val="24"/>
          <w:szCs w:val="24"/>
        </w:rPr>
      </w:pPr>
      <w:proofErr w:type="gramStart"/>
      <w:r>
        <w:rPr>
          <w:sz w:val="24"/>
          <w:szCs w:val="24"/>
        </w:rPr>
        <w:t>for</w:t>
      </w:r>
      <w:proofErr w:type="gramEnd"/>
      <w:r>
        <w:rPr>
          <w:sz w:val="24"/>
          <w:szCs w:val="24"/>
        </w:rPr>
        <w:t xml:space="preserve"> the occasion. Avoid any distracting clothing, jewelry, hair styles, etc.</w:t>
      </w:r>
    </w:p>
    <w:p w:rsidR="008365F2" w:rsidRDefault="008365F2" w:rsidP="008365F2">
      <w:pPr>
        <w:pStyle w:val="NoSpacing"/>
        <w:rPr>
          <w:sz w:val="24"/>
          <w:szCs w:val="24"/>
        </w:rPr>
      </w:pPr>
    </w:p>
    <w:p w:rsidR="008365F2" w:rsidRDefault="008365F2" w:rsidP="008365F2">
      <w:pPr>
        <w:pStyle w:val="NoSpacing"/>
        <w:rPr>
          <w:sz w:val="24"/>
          <w:szCs w:val="24"/>
        </w:rPr>
      </w:pPr>
      <w:r>
        <w:rPr>
          <w:sz w:val="24"/>
          <w:szCs w:val="24"/>
        </w:rPr>
        <w:t>PRACTICE IS ESSENTIAL, both to improve your skills generally and also to make the best of each individual presentation you make.</w:t>
      </w:r>
    </w:p>
    <w:p w:rsidR="008365F2" w:rsidRDefault="008365F2" w:rsidP="008365F2">
      <w:pPr>
        <w:pStyle w:val="NoSpacing"/>
        <w:pBdr>
          <w:bottom w:val="dotted" w:sz="24" w:space="1" w:color="auto"/>
        </w:pBdr>
        <w:rPr>
          <w:sz w:val="24"/>
          <w:szCs w:val="24"/>
        </w:rPr>
      </w:pPr>
    </w:p>
    <w:p w:rsidR="008365F2" w:rsidRDefault="008365F2" w:rsidP="008365F2">
      <w:pPr>
        <w:pStyle w:val="NoSpacing"/>
        <w:rPr>
          <w:sz w:val="24"/>
          <w:szCs w:val="24"/>
        </w:rPr>
      </w:pPr>
    </w:p>
    <w:p w:rsidR="008365F2" w:rsidRDefault="0032719D" w:rsidP="008365F2">
      <w:pPr>
        <w:pStyle w:val="NoSpacing"/>
        <w:rPr>
          <w:sz w:val="24"/>
          <w:szCs w:val="24"/>
        </w:rPr>
      </w:pPr>
      <w:r>
        <w:rPr>
          <w:sz w:val="24"/>
          <w:szCs w:val="24"/>
        </w:rPr>
        <w:t>NEVER read from a script or prompt sheet—chances are you will not locate what you want to say amongst all the other text. You should KNOW most of what you want to say.</w:t>
      </w:r>
    </w:p>
    <w:p w:rsidR="0032719D" w:rsidRDefault="0032719D" w:rsidP="008365F2">
      <w:pPr>
        <w:pStyle w:val="NoSpacing"/>
        <w:rPr>
          <w:sz w:val="24"/>
          <w:szCs w:val="24"/>
        </w:rPr>
      </w:pPr>
    </w:p>
    <w:p w:rsidR="0032719D" w:rsidRDefault="0032719D" w:rsidP="008365F2">
      <w:pPr>
        <w:pStyle w:val="NoSpacing"/>
        <w:rPr>
          <w:sz w:val="24"/>
          <w:szCs w:val="24"/>
        </w:rPr>
      </w:pPr>
      <w:r>
        <w:rPr>
          <w:sz w:val="24"/>
          <w:szCs w:val="24"/>
        </w:rPr>
        <w:t>Prepare NOTE CARDS which have key words and phrases on them. NUMBER the cards in case you drop them. Mark on your cards the visual aids that go with them.</w:t>
      </w:r>
    </w:p>
    <w:p w:rsidR="0032719D" w:rsidRDefault="0032719D" w:rsidP="008365F2">
      <w:pPr>
        <w:pStyle w:val="NoSpacing"/>
        <w:rPr>
          <w:sz w:val="24"/>
          <w:szCs w:val="24"/>
        </w:rPr>
      </w:pPr>
    </w:p>
    <w:p w:rsidR="0032719D" w:rsidRDefault="0032719D" w:rsidP="008365F2">
      <w:pPr>
        <w:pStyle w:val="NoSpacing"/>
        <w:rPr>
          <w:sz w:val="24"/>
          <w:szCs w:val="24"/>
        </w:rPr>
      </w:pPr>
      <w:r>
        <w:rPr>
          <w:sz w:val="24"/>
          <w:szCs w:val="24"/>
        </w:rPr>
        <w:t>REHEARSE your presentation—to yourself and in front of others.</w:t>
      </w:r>
    </w:p>
    <w:p w:rsidR="0032719D" w:rsidRDefault="0032719D" w:rsidP="008365F2">
      <w:pPr>
        <w:pStyle w:val="NoSpacing"/>
        <w:pBdr>
          <w:bottom w:val="dotted" w:sz="24" w:space="1" w:color="auto"/>
        </w:pBdr>
        <w:rPr>
          <w:sz w:val="24"/>
          <w:szCs w:val="24"/>
        </w:rPr>
      </w:pPr>
    </w:p>
    <w:p w:rsidR="0032719D" w:rsidRDefault="0032719D" w:rsidP="008365F2">
      <w:pPr>
        <w:pStyle w:val="NoSpacing"/>
        <w:rPr>
          <w:sz w:val="24"/>
          <w:szCs w:val="24"/>
        </w:rPr>
      </w:pPr>
    </w:p>
    <w:p w:rsidR="0032719D" w:rsidRDefault="0032719D" w:rsidP="008365F2">
      <w:pPr>
        <w:pStyle w:val="NoSpacing"/>
        <w:rPr>
          <w:sz w:val="24"/>
          <w:szCs w:val="24"/>
        </w:rPr>
      </w:pPr>
      <w:r>
        <w:rPr>
          <w:sz w:val="24"/>
          <w:szCs w:val="24"/>
        </w:rPr>
        <w:t>Tips:</w:t>
      </w:r>
    </w:p>
    <w:p w:rsidR="0032719D" w:rsidRDefault="0032719D" w:rsidP="008365F2">
      <w:pPr>
        <w:pStyle w:val="NoSpacing"/>
        <w:rPr>
          <w:sz w:val="24"/>
          <w:szCs w:val="24"/>
        </w:rPr>
      </w:pPr>
    </w:p>
    <w:p w:rsidR="0032719D" w:rsidRDefault="0032719D" w:rsidP="008365F2">
      <w:pPr>
        <w:pStyle w:val="NoSpacing"/>
        <w:rPr>
          <w:sz w:val="24"/>
          <w:szCs w:val="24"/>
        </w:rPr>
      </w:pPr>
      <w:r>
        <w:rPr>
          <w:sz w:val="24"/>
          <w:szCs w:val="24"/>
        </w:rPr>
        <w:t>--Always greet the au</w:t>
      </w:r>
      <w:r w:rsidR="00D85E38">
        <w:rPr>
          <w:sz w:val="24"/>
          <w:szCs w:val="24"/>
        </w:rPr>
        <w:t>dience and tell them who you are</w:t>
      </w:r>
    </w:p>
    <w:p w:rsidR="0032719D" w:rsidRDefault="0032719D" w:rsidP="008365F2">
      <w:pPr>
        <w:pStyle w:val="NoSpacing"/>
        <w:rPr>
          <w:sz w:val="24"/>
          <w:szCs w:val="24"/>
        </w:rPr>
      </w:pPr>
      <w:r>
        <w:rPr>
          <w:sz w:val="24"/>
          <w:szCs w:val="24"/>
        </w:rPr>
        <w:t>--Keep to the time allowed</w:t>
      </w:r>
    </w:p>
    <w:p w:rsidR="0032719D" w:rsidRDefault="0032719D" w:rsidP="008365F2">
      <w:pPr>
        <w:pStyle w:val="NoSpacing"/>
        <w:rPr>
          <w:sz w:val="24"/>
          <w:szCs w:val="24"/>
        </w:rPr>
      </w:pPr>
      <w:r>
        <w:rPr>
          <w:sz w:val="24"/>
          <w:szCs w:val="24"/>
        </w:rPr>
        <w:t>--Stick to your presentation; don’t digress</w:t>
      </w:r>
    </w:p>
    <w:p w:rsidR="0032719D" w:rsidRDefault="0032719D" w:rsidP="008365F2">
      <w:pPr>
        <w:pStyle w:val="NoSpacing"/>
        <w:rPr>
          <w:sz w:val="24"/>
          <w:szCs w:val="24"/>
        </w:rPr>
      </w:pPr>
      <w:r>
        <w:rPr>
          <w:sz w:val="24"/>
          <w:szCs w:val="24"/>
        </w:rPr>
        <w:t>--NO gum</w:t>
      </w:r>
    </w:p>
    <w:p w:rsidR="0032719D" w:rsidRDefault="0032719D" w:rsidP="008365F2">
      <w:pPr>
        <w:pStyle w:val="NoSpacing"/>
        <w:rPr>
          <w:sz w:val="24"/>
          <w:szCs w:val="24"/>
        </w:rPr>
      </w:pPr>
      <w:r>
        <w:rPr>
          <w:sz w:val="24"/>
          <w:szCs w:val="24"/>
        </w:rPr>
        <w:t>--NO dead words or sounds (um, ah, like, so then, yeah, etc.)</w:t>
      </w:r>
    </w:p>
    <w:p w:rsidR="0032719D" w:rsidRDefault="0032719D" w:rsidP="008365F2">
      <w:pPr>
        <w:pStyle w:val="NoSpacing"/>
        <w:rPr>
          <w:sz w:val="24"/>
          <w:szCs w:val="24"/>
        </w:rPr>
      </w:pPr>
      <w:r>
        <w:rPr>
          <w:sz w:val="24"/>
          <w:szCs w:val="24"/>
        </w:rPr>
        <w:t>--Always thank the audience and ask for questions</w:t>
      </w:r>
      <w:r w:rsidR="00D85E38">
        <w:rPr>
          <w:sz w:val="24"/>
          <w:szCs w:val="24"/>
        </w:rPr>
        <w:t xml:space="preserve"> at the end</w:t>
      </w:r>
    </w:p>
    <w:p w:rsidR="00D85E38" w:rsidRDefault="00D85E38" w:rsidP="008365F2">
      <w:pPr>
        <w:pStyle w:val="NoSpacing"/>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p>
    <w:p w:rsidR="00D85E38" w:rsidRDefault="00D85E38" w:rsidP="008365F2">
      <w:pPr>
        <w:pStyle w:val="NoSpacing"/>
        <w:rPr>
          <w:sz w:val="24"/>
          <w:szCs w:val="24"/>
        </w:rPr>
      </w:pPr>
      <w:r>
        <w:rPr>
          <w:sz w:val="24"/>
          <w:szCs w:val="24"/>
        </w:rPr>
        <w:lastRenderedPageBreak/>
        <w:t>Delivery Tips:</w:t>
      </w:r>
    </w:p>
    <w:p w:rsidR="00D85E38" w:rsidRDefault="00D85E38" w:rsidP="008365F2">
      <w:pPr>
        <w:pStyle w:val="NoSpacing"/>
        <w:rPr>
          <w:sz w:val="24"/>
          <w:szCs w:val="24"/>
        </w:rPr>
      </w:pPr>
    </w:p>
    <w:p w:rsidR="00D85E38" w:rsidRDefault="00D85E38" w:rsidP="008365F2">
      <w:pPr>
        <w:pStyle w:val="NoSpacing"/>
        <w:rPr>
          <w:sz w:val="24"/>
          <w:szCs w:val="24"/>
        </w:rPr>
      </w:pPr>
      <w:r>
        <w:rPr>
          <w:sz w:val="24"/>
          <w:szCs w:val="24"/>
        </w:rPr>
        <w:t>--Speak clearly</w:t>
      </w:r>
    </w:p>
    <w:p w:rsidR="00D85E38" w:rsidRDefault="00D85E38" w:rsidP="008365F2">
      <w:pPr>
        <w:pStyle w:val="NoSpacing"/>
        <w:rPr>
          <w:sz w:val="24"/>
          <w:szCs w:val="24"/>
        </w:rPr>
      </w:pPr>
      <w:r>
        <w:rPr>
          <w:sz w:val="24"/>
          <w:szCs w:val="24"/>
        </w:rPr>
        <w:t>--Don’t rush or talk deliberately slowly; be natural</w:t>
      </w:r>
    </w:p>
    <w:p w:rsidR="00D85E38" w:rsidRDefault="00D85E38" w:rsidP="008365F2">
      <w:pPr>
        <w:pStyle w:val="NoSpacing"/>
        <w:rPr>
          <w:sz w:val="24"/>
          <w:szCs w:val="24"/>
        </w:rPr>
      </w:pPr>
      <w:r>
        <w:rPr>
          <w:sz w:val="24"/>
          <w:szCs w:val="24"/>
        </w:rPr>
        <w:t>--Avoid jokes</w:t>
      </w:r>
    </w:p>
    <w:p w:rsidR="00D85E38" w:rsidRDefault="00D85E38" w:rsidP="008365F2">
      <w:pPr>
        <w:pStyle w:val="NoSpacing"/>
        <w:rPr>
          <w:sz w:val="24"/>
          <w:szCs w:val="24"/>
        </w:rPr>
      </w:pPr>
      <w:r>
        <w:rPr>
          <w:sz w:val="24"/>
          <w:szCs w:val="24"/>
        </w:rPr>
        <w:t>--Avoid too much hand waving</w:t>
      </w:r>
    </w:p>
    <w:p w:rsidR="00D85E38" w:rsidRDefault="00D85E38" w:rsidP="008365F2">
      <w:pPr>
        <w:pStyle w:val="NoSpacing"/>
        <w:rPr>
          <w:sz w:val="24"/>
          <w:szCs w:val="24"/>
        </w:rPr>
      </w:pPr>
      <w:r>
        <w:rPr>
          <w:sz w:val="24"/>
          <w:szCs w:val="24"/>
        </w:rPr>
        <w:t>--Look at the audience as much as possible, but don’t fix on one individual</w:t>
      </w:r>
    </w:p>
    <w:p w:rsidR="00D85E38" w:rsidRDefault="00D85E38" w:rsidP="008365F2">
      <w:pPr>
        <w:pStyle w:val="NoSpacing"/>
        <w:rPr>
          <w:sz w:val="24"/>
          <w:szCs w:val="24"/>
        </w:rPr>
      </w:pPr>
      <w:r>
        <w:rPr>
          <w:sz w:val="24"/>
          <w:szCs w:val="24"/>
        </w:rPr>
        <w:t>--Don’t have your back to the audience (when pointing to displays)</w:t>
      </w:r>
    </w:p>
    <w:p w:rsidR="00D85E38" w:rsidRDefault="00D85E38" w:rsidP="008365F2">
      <w:pPr>
        <w:pStyle w:val="NoSpacing"/>
        <w:rPr>
          <w:sz w:val="24"/>
          <w:szCs w:val="24"/>
        </w:rPr>
      </w:pPr>
      <w:r>
        <w:rPr>
          <w:sz w:val="24"/>
          <w:szCs w:val="24"/>
        </w:rPr>
        <w:t>--Don’t stand in positions that obscure your displays</w:t>
      </w:r>
    </w:p>
    <w:p w:rsidR="00D85E38" w:rsidRDefault="00D85E38" w:rsidP="008365F2">
      <w:pPr>
        <w:pStyle w:val="NoSpacing"/>
        <w:rPr>
          <w:sz w:val="24"/>
          <w:szCs w:val="24"/>
        </w:rPr>
      </w:pPr>
      <w:r>
        <w:rPr>
          <w:sz w:val="24"/>
          <w:szCs w:val="24"/>
        </w:rPr>
        <w:t>-</w:t>
      </w:r>
      <w:r w:rsidR="00C649B4">
        <w:rPr>
          <w:sz w:val="24"/>
          <w:szCs w:val="24"/>
        </w:rPr>
        <w:t>-Avoid moving too much or pacing</w:t>
      </w:r>
    </w:p>
    <w:p w:rsidR="00C649B4" w:rsidRDefault="00C649B4" w:rsidP="008365F2">
      <w:pPr>
        <w:pStyle w:val="NoSpacing"/>
        <w:pBdr>
          <w:bottom w:val="dotted" w:sz="24" w:space="1" w:color="auto"/>
        </w:pBdr>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r>
        <w:rPr>
          <w:sz w:val="24"/>
          <w:szCs w:val="24"/>
        </w:rPr>
        <w:t>Visual Aids:</w:t>
      </w:r>
    </w:p>
    <w:p w:rsidR="00C649B4" w:rsidRDefault="00C649B4" w:rsidP="008365F2">
      <w:pPr>
        <w:pStyle w:val="NoSpacing"/>
        <w:rPr>
          <w:sz w:val="24"/>
          <w:szCs w:val="24"/>
        </w:rPr>
      </w:pPr>
    </w:p>
    <w:p w:rsidR="00C649B4" w:rsidRDefault="00C649B4" w:rsidP="008365F2">
      <w:pPr>
        <w:pStyle w:val="NoSpacing"/>
        <w:rPr>
          <w:sz w:val="24"/>
          <w:szCs w:val="24"/>
        </w:rPr>
      </w:pPr>
      <w:r>
        <w:rPr>
          <w:sz w:val="24"/>
          <w:szCs w:val="24"/>
        </w:rPr>
        <w:t>--Visuals should be relevant to and incorporated into your speech</w:t>
      </w:r>
    </w:p>
    <w:p w:rsidR="00C649B4" w:rsidRDefault="00C649B4" w:rsidP="008365F2">
      <w:pPr>
        <w:pStyle w:val="NoSpacing"/>
        <w:rPr>
          <w:sz w:val="24"/>
          <w:szCs w:val="24"/>
        </w:rPr>
      </w:pPr>
      <w:r>
        <w:rPr>
          <w:sz w:val="24"/>
          <w:szCs w:val="24"/>
        </w:rPr>
        <w:t>--Keep visuals simple, easy to read/see, and error free</w:t>
      </w:r>
    </w:p>
    <w:p w:rsidR="00C649B4" w:rsidRDefault="00C649B4" w:rsidP="008365F2">
      <w:pPr>
        <w:pStyle w:val="NoSpacing"/>
        <w:rPr>
          <w:sz w:val="24"/>
          <w:szCs w:val="24"/>
        </w:rPr>
      </w:pPr>
      <w:r>
        <w:rPr>
          <w:sz w:val="24"/>
          <w:szCs w:val="24"/>
        </w:rPr>
        <w:t>--Be very familiar with your displays</w:t>
      </w:r>
    </w:p>
    <w:p w:rsidR="00C649B4" w:rsidRDefault="00C649B4" w:rsidP="008365F2">
      <w:pPr>
        <w:pStyle w:val="NoSpacing"/>
        <w:rPr>
          <w:sz w:val="24"/>
          <w:szCs w:val="24"/>
        </w:rPr>
      </w:pPr>
      <w:r>
        <w:rPr>
          <w:sz w:val="24"/>
          <w:szCs w:val="24"/>
        </w:rPr>
        <w:t>--Few words should be used; never read off of your aids</w:t>
      </w:r>
    </w:p>
    <w:p w:rsidR="00C649B4" w:rsidRDefault="00C649B4" w:rsidP="008365F2">
      <w:pPr>
        <w:pStyle w:val="NoSpacing"/>
        <w:pBdr>
          <w:bottom w:val="dotted" w:sz="24" w:space="1" w:color="auto"/>
        </w:pBdr>
        <w:rPr>
          <w:sz w:val="24"/>
          <w:szCs w:val="24"/>
        </w:rPr>
      </w:pPr>
    </w:p>
    <w:p w:rsidR="00C649B4" w:rsidRDefault="00C649B4" w:rsidP="008365F2">
      <w:pPr>
        <w:pStyle w:val="NoSpacing"/>
        <w:rPr>
          <w:sz w:val="24"/>
          <w:szCs w:val="24"/>
        </w:rPr>
      </w:pPr>
    </w:p>
    <w:p w:rsidR="00C649B4" w:rsidRDefault="00C649B4" w:rsidP="008365F2">
      <w:pPr>
        <w:pStyle w:val="NoSpacing"/>
        <w:rPr>
          <w:sz w:val="24"/>
          <w:szCs w:val="24"/>
        </w:rPr>
      </w:pPr>
      <w:r>
        <w:rPr>
          <w:sz w:val="24"/>
          <w:szCs w:val="24"/>
        </w:rPr>
        <w:t>Other:</w:t>
      </w:r>
    </w:p>
    <w:p w:rsidR="00C649B4" w:rsidRDefault="00C649B4" w:rsidP="008365F2">
      <w:pPr>
        <w:pStyle w:val="NoSpacing"/>
        <w:rPr>
          <w:sz w:val="24"/>
          <w:szCs w:val="24"/>
        </w:rPr>
      </w:pPr>
    </w:p>
    <w:p w:rsidR="00C649B4" w:rsidRDefault="00C649B4" w:rsidP="008365F2">
      <w:pPr>
        <w:pStyle w:val="NoSpacing"/>
        <w:rPr>
          <w:sz w:val="24"/>
          <w:szCs w:val="24"/>
        </w:rPr>
      </w:pPr>
      <w:r>
        <w:rPr>
          <w:sz w:val="24"/>
          <w:szCs w:val="24"/>
        </w:rPr>
        <w:t>--Be a good audience member!</w:t>
      </w:r>
    </w:p>
    <w:p w:rsidR="00C649B4" w:rsidRDefault="00C649B4" w:rsidP="008365F2">
      <w:pPr>
        <w:pStyle w:val="NoSpacing"/>
        <w:rPr>
          <w:sz w:val="24"/>
          <w:szCs w:val="24"/>
        </w:rPr>
      </w:pPr>
      <w:r>
        <w:rPr>
          <w:sz w:val="24"/>
          <w:szCs w:val="24"/>
        </w:rPr>
        <w:t>--Enjoy yourself!</w:t>
      </w:r>
    </w:p>
    <w:p w:rsidR="00C649B4" w:rsidRPr="008365F2" w:rsidRDefault="00C649B4" w:rsidP="008365F2">
      <w:pPr>
        <w:pStyle w:val="NoSpacing"/>
        <w:rPr>
          <w:sz w:val="24"/>
          <w:szCs w:val="24"/>
        </w:rPr>
      </w:pPr>
    </w:p>
    <w:sectPr w:rsidR="00C649B4" w:rsidRPr="0083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F2"/>
    <w:rsid w:val="000F77B3"/>
    <w:rsid w:val="0032719D"/>
    <w:rsid w:val="008365F2"/>
    <w:rsid w:val="00886D20"/>
    <w:rsid w:val="00C37BE3"/>
    <w:rsid w:val="00C649B4"/>
    <w:rsid w:val="00D8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DD242-9C0E-4933-89F9-845975F0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Dickinson-Iron TechCo</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Driscoll</dc:creator>
  <cp:keywords/>
  <dc:description/>
  <cp:lastModifiedBy>Colleen Driscoll</cp:lastModifiedBy>
  <cp:revision>4</cp:revision>
  <dcterms:created xsi:type="dcterms:W3CDTF">2016-10-04T17:58:00Z</dcterms:created>
  <dcterms:modified xsi:type="dcterms:W3CDTF">2016-10-05T17:35:00Z</dcterms:modified>
</cp:coreProperties>
</file>