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2" w:rsidRPr="00252F06" w:rsidRDefault="00252F06" w:rsidP="00A63BA9">
      <w:pPr>
        <w:pStyle w:val="NoSpacing"/>
        <w:jc w:val="center"/>
      </w:pPr>
      <w:r>
        <w:rPr>
          <w:i/>
        </w:rPr>
        <w:t>Odyssey</w:t>
      </w:r>
      <w:r>
        <w:t xml:space="preserve"> Test Study Guide</w:t>
      </w:r>
    </w:p>
    <w:p w:rsidR="00252F06" w:rsidRDefault="00252F06" w:rsidP="00252F06">
      <w:pPr>
        <w:pStyle w:val="NoSpacing"/>
      </w:pPr>
    </w:p>
    <w:p w:rsidR="00252F06" w:rsidRDefault="00252F06" w:rsidP="00252F06">
      <w:pPr>
        <w:pStyle w:val="NoSpacing"/>
      </w:pPr>
      <w:r>
        <w:t>As with all tests, make sure you have read and understand the story in the textbook and the notes given in class. If you study, you will complete the test successfully. The test is worth 50 points.</w:t>
      </w:r>
    </w:p>
    <w:p w:rsidR="00252F06" w:rsidRDefault="00252F06" w:rsidP="00252F06">
      <w:pPr>
        <w:pStyle w:val="NoSpacing"/>
      </w:pPr>
    </w:p>
    <w:p w:rsidR="00252F06" w:rsidRDefault="00252F06" w:rsidP="00252F06">
      <w:pPr>
        <w:pStyle w:val="NoSpacing"/>
      </w:pPr>
      <w:r>
        <w:t>Part One: Matching. This includes all 10 vocabulary words studied in class. 10 points.</w:t>
      </w:r>
    </w:p>
    <w:p w:rsidR="00252F06" w:rsidRDefault="00252F06" w:rsidP="00252F06">
      <w:pPr>
        <w:pStyle w:val="NoSpacing"/>
      </w:pPr>
    </w:p>
    <w:p w:rsidR="00252F06" w:rsidRDefault="00252F06" w:rsidP="00252F06">
      <w:pPr>
        <w:pStyle w:val="NoSpacing"/>
      </w:pPr>
      <w:r>
        <w:t>Part Two: Essay. One question worth 5 points. You must answer the question COMPLETELY to get full credit. The essay topic has to do with the concept of “home”.</w:t>
      </w:r>
    </w:p>
    <w:p w:rsidR="00252F06" w:rsidRDefault="00252F06" w:rsidP="00252F06">
      <w:pPr>
        <w:pStyle w:val="NoSpacing"/>
      </w:pPr>
    </w:p>
    <w:p w:rsidR="00252F06" w:rsidRDefault="00252F06" w:rsidP="00252F06">
      <w:pPr>
        <w:pStyle w:val="NoSpacing"/>
      </w:pPr>
      <w:r>
        <w:t xml:space="preserve">Part Three: Multiple Choice. There are 10 questions for 10 points. These are content questions about the </w:t>
      </w:r>
      <w:r>
        <w:rPr>
          <w:i/>
        </w:rPr>
        <w:t>Odyssey</w:t>
      </w:r>
      <w:r>
        <w:t xml:space="preserve"> episodes read and discussed in class.</w:t>
      </w:r>
    </w:p>
    <w:p w:rsidR="00252F06" w:rsidRDefault="00252F06" w:rsidP="00252F06">
      <w:pPr>
        <w:pStyle w:val="NoSpacing"/>
      </w:pPr>
    </w:p>
    <w:p w:rsidR="00252F06" w:rsidRDefault="00252F06" w:rsidP="00252F06">
      <w:pPr>
        <w:pStyle w:val="NoSpacing"/>
        <w:rPr>
          <w:i/>
        </w:rPr>
      </w:pPr>
      <w:r>
        <w:t xml:space="preserve">Part Four: True/False. There are 10 questions for 10 points. The questions cover the gods/creatures/people discussed in the </w:t>
      </w:r>
      <w:r>
        <w:rPr>
          <w:i/>
        </w:rPr>
        <w:t>Odyssey</w:t>
      </w:r>
      <w:r>
        <w:t>.</w:t>
      </w:r>
    </w:p>
    <w:p w:rsidR="00252F06" w:rsidRDefault="00252F06" w:rsidP="00252F06">
      <w:pPr>
        <w:pStyle w:val="NoSpacing"/>
        <w:rPr>
          <w:i/>
        </w:rPr>
      </w:pPr>
    </w:p>
    <w:p w:rsidR="00252F06" w:rsidRDefault="00252F06" w:rsidP="00252F06">
      <w:pPr>
        <w:pStyle w:val="NoSpacing"/>
      </w:pPr>
      <w:r>
        <w:t>Part Five: Short Answer. Four questions worth 2 points each—8 points total. The questions will cover the hero cycle, relationships, the genre of epic poem, and Homer.</w:t>
      </w:r>
    </w:p>
    <w:p w:rsidR="00252F06" w:rsidRDefault="00252F06" w:rsidP="00252F06">
      <w:pPr>
        <w:pStyle w:val="NoSpacing"/>
      </w:pPr>
    </w:p>
    <w:p w:rsidR="00A63BA9" w:rsidRDefault="00252F06" w:rsidP="00A63BA9">
      <w:pPr>
        <w:pStyle w:val="NoSpacing"/>
        <w:rPr>
          <w:i/>
        </w:rPr>
      </w:pPr>
      <w:r>
        <w:t>Part Six: Nonfiction Article Analysis. You will read an article about modern-day Ithaca and answer 7 questions. 7 points.</w:t>
      </w:r>
      <w:r w:rsidR="00A63BA9" w:rsidRPr="00A63BA9">
        <w:rPr>
          <w:i/>
        </w:rPr>
        <w:t xml:space="preserve"> </w:t>
      </w:r>
    </w:p>
    <w:p w:rsidR="00A63BA9" w:rsidRDefault="00A63BA9" w:rsidP="00A63BA9">
      <w:pPr>
        <w:pStyle w:val="NoSpacing"/>
        <w:rPr>
          <w:i/>
        </w:rPr>
      </w:pPr>
    </w:p>
    <w:p w:rsidR="00A63BA9" w:rsidRDefault="00A63BA9" w:rsidP="00A63BA9">
      <w:pPr>
        <w:pStyle w:val="NoSpacing"/>
        <w:rPr>
          <w:i/>
        </w:rPr>
      </w:pPr>
    </w:p>
    <w:p w:rsidR="00A63BA9" w:rsidRDefault="00A63BA9" w:rsidP="00A63BA9">
      <w:pPr>
        <w:pStyle w:val="NoSpacing"/>
        <w:rPr>
          <w:i/>
        </w:rPr>
      </w:pPr>
    </w:p>
    <w:p w:rsidR="00A63BA9" w:rsidRDefault="00A63BA9" w:rsidP="00A63BA9">
      <w:pPr>
        <w:pStyle w:val="NoSpacing"/>
        <w:rPr>
          <w:i/>
        </w:rPr>
      </w:pPr>
    </w:p>
    <w:p w:rsidR="00A63BA9" w:rsidRDefault="00A63BA9" w:rsidP="00A63BA9">
      <w:pPr>
        <w:pStyle w:val="NoSpacing"/>
        <w:rPr>
          <w:i/>
        </w:rPr>
      </w:pPr>
      <w:bookmarkStart w:id="0" w:name="_GoBack"/>
      <w:bookmarkEnd w:id="0"/>
    </w:p>
    <w:p w:rsidR="00A63BA9" w:rsidRDefault="00A63BA9" w:rsidP="00A63BA9">
      <w:pPr>
        <w:pStyle w:val="NoSpacing"/>
        <w:rPr>
          <w:i/>
        </w:rPr>
      </w:pPr>
    </w:p>
    <w:p w:rsidR="00A63BA9" w:rsidRPr="00252F06" w:rsidRDefault="00A63BA9" w:rsidP="00A63BA9">
      <w:pPr>
        <w:pStyle w:val="NoSpacing"/>
        <w:jc w:val="center"/>
      </w:pPr>
      <w:r>
        <w:rPr>
          <w:i/>
        </w:rPr>
        <w:t>Odyssey</w:t>
      </w:r>
      <w:r>
        <w:t xml:space="preserve"> Test Study Guide</w:t>
      </w:r>
    </w:p>
    <w:p w:rsidR="00A63BA9" w:rsidRDefault="00A63BA9" w:rsidP="00A63BA9">
      <w:pPr>
        <w:pStyle w:val="NoSpacing"/>
      </w:pPr>
    </w:p>
    <w:p w:rsidR="00A63BA9" w:rsidRDefault="00A63BA9" w:rsidP="00A63BA9">
      <w:pPr>
        <w:pStyle w:val="NoSpacing"/>
      </w:pPr>
      <w:r>
        <w:t>As with all tests, make sure you have read and understand the story in the textbook and the notes given in class. If you study, you will complete the test successfully. The test is worth 50 points.</w:t>
      </w:r>
    </w:p>
    <w:p w:rsidR="00A63BA9" w:rsidRDefault="00A63BA9" w:rsidP="00A63BA9">
      <w:pPr>
        <w:pStyle w:val="NoSpacing"/>
      </w:pPr>
    </w:p>
    <w:p w:rsidR="00A63BA9" w:rsidRDefault="00A63BA9" w:rsidP="00A63BA9">
      <w:pPr>
        <w:pStyle w:val="NoSpacing"/>
      </w:pPr>
      <w:r>
        <w:t>Part One: Matching. This includes all 10 vocabulary words studied in class. 10 points.</w:t>
      </w:r>
    </w:p>
    <w:p w:rsidR="00A63BA9" w:rsidRDefault="00A63BA9" w:rsidP="00A63BA9">
      <w:pPr>
        <w:pStyle w:val="NoSpacing"/>
      </w:pPr>
    </w:p>
    <w:p w:rsidR="00A63BA9" w:rsidRDefault="00A63BA9" w:rsidP="00A63BA9">
      <w:pPr>
        <w:pStyle w:val="NoSpacing"/>
      </w:pPr>
      <w:r>
        <w:t>Part Two: Essay. One question worth 5 points. You must answer the question COMPLETELY to get full credit. The essay topic has to do with the concept of “home”.</w:t>
      </w:r>
    </w:p>
    <w:p w:rsidR="00A63BA9" w:rsidRDefault="00A63BA9" w:rsidP="00A63BA9">
      <w:pPr>
        <w:pStyle w:val="NoSpacing"/>
      </w:pPr>
    </w:p>
    <w:p w:rsidR="00A63BA9" w:rsidRDefault="00A63BA9" w:rsidP="00A63BA9">
      <w:pPr>
        <w:pStyle w:val="NoSpacing"/>
      </w:pPr>
      <w:r>
        <w:t xml:space="preserve">Part Three: Multiple Choice. There are 10 questions for 10 points. These are content questions about the </w:t>
      </w:r>
      <w:r>
        <w:rPr>
          <w:i/>
        </w:rPr>
        <w:t>Odyssey</w:t>
      </w:r>
      <w:r>
        <w:t xml:space="preserve"> episodes read and discussed in class.</w:t>
      </w:r>
    </w:p>
    <w:p w:rsidR="00A63BA9" w:rsidRDefault="00A63BA9" w:rsidP="00A63BA9">
      <w:pPr>
        <w:pStyle w:val="NoSpacing"/>
      </w:pPr>
    </w:p>
    <w:p w:rsidR="00A63BA9" w:rsidRDefault="00A63BA9" w:rsidP="00A63BA9">
      <w:pPr>
        <w:pStyle w:val="NoSpacing"/>
        <w:rPr>
          <w:i/>
        </w:rPr>
      </w:pPr>
      <w:r>
        <w:t xml:space="preserve">Part Four: True/False. There are 10 questions for 10 points. The questions cover the gods/creatures/people discussed in the </w:t>
      </w:r>
      <w:r>
        <w:rPr>
          <w:i/>
        </w:rPr>
        <w:t>Odyssey</w:t>
      </w:r>
      <w:r>
        <w:t>.</w:t>
      </w:r>
    </w:p>
    <w:p w:rsidR="00A63BA9" w:rsidRDefault="00A63BA9" w:rsidP="00A63BA9">
      <w:pPr>
        <w:pStyle w:val="NoSpacing"/>
        <w:rPr>
          <w:i/>
        </w:rPr>
      </w:pPr>
    </w:p>
    <w:p w:rsidR="00A63BA9" w:rsidRDefault="00A63BA9" w:rsidP="00A63BA9">
      <w:pPr>
        <w:pStyle w:val="NoSpacing"/>
      </w:pPr>
      <w:r>
        <w:t>Part Five: Short Answer. Four questions worth 2 points each—8 points total. The questions will cover the hero cycle, relationships, the genre of epic poem, and Homer.</w:t>
      </w:r>
    </w:p>
    <w:p w:rsidR="00A63BA9" w:rsidRDefault="00A63BA9" w:rsidP="00A63BA9">
      <w:pPr>
        <w:pStyle w:val="NoSpacing"/>
      </w:pPr>
    </w:p>
    <w:p w:rsidR="00A63BA9" w:rsidRPr="00252F06" w:rsidRDefault="00A63BA9" w:rsidP="00A63BA9">
      <w:pPr>
        <w:pStyle w:val="NoSpacing"/>
      </w:pPr>
      <w:r>
        <w:t>Part Six: Nonfiction Article Analysis. You will read an article about modern-day Ithaca and answer 7 questions. 7 points.</w:t>
      </w:r>
    </w:p>
    <w:p w:rsidR="00252F06" w:rsidRDefault="00252F06" w:rsidP="00252F06">
      <w:pPr>
        <w:pStyle w:val="NoSpacing"/>
      </w:pPr>
    </w:p>
    <w:p w:rsidR="00A63BA9" w:rsidRDefault="00A63BA9" w:rsidP="00252F06">
      <w:pPr>
        <w:pStyle w:val="NoSpacing"/>
      </w:pPr>
    </w:p>
    <w:p w:rsidR="00A63BA9" w:rsidRPr="00252F06" w:rsidRDefault="00A63BA9" w:rsidP="00252F06">
      <w:pPr>
        <w:pStyle w:val="NoSpacing"/>
      </w:pPr>
    </w:p>
    <w:sectPr w:rsidR="00A63BA9" w:rsidRPr="00252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06"/>
    <w:rsid w:val="000F77B3"/>
    <w:rsid w:val="00252F06"/>
    <w:rsid w:val="00886D20"/>
    <w:rsid w:val="00A6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6188B-10E9-49F7-88D7-1955DD19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2</cp:revision>
  <dcterms:created xsi:type="dcterms:W3CDTF">2016-05-12T20:57:00Z</dcterms:created>
  <dcterms:modified xsi:type="dcterms:W3CDTF">2017-04-03T18:56:00Z</dcterms:modified>
</cp:coreProperties>
</file>