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6A" w:rsidRDefault="00FA530D" w:rsidP="00FA530D">
      <w:pPr>
        <w:jc w:val="center"/>
      </w:pPr>
      <w:r>
        <w:t>Semester Two Final Exam</w:t>
      </w:r>
      <w:r w:rsidR="00773732">
        <w:t>—English 9</w:t>
      </w:r>
    </w:p>
    <w:p w:rsidR="00773732" w:rsidRDefault="00773732" w:rsidP="00FA530D">
      <w:pPr>
        <w:jc w:val="center"/>
      </w:pPr>
      <w:r>
        <w:t>Study Guide</w:t>
      </w:r>
    </w:p>
    <w:p w:rsidR="00773732" w:rsidRDefault="00773732" w:rsidP="00773732"/>
    <w:p w:rsidR="00FA530D" w:rsidRDefault="00051D50" w:rsidP="00FA530D">
      <w:r>
        <w:t xml:space="preserve">Section </w:t>
      </w:r>
      <w:proofErr w:type="gramStart"/>
      <w:r>
        <w:t>One</w:t>
      </w:r>
      <w:proofErr w:type="gramEnd"/>
      <w:r>
        <w:t xml:space="preserve"> is DOL Review. Seven questions; two points each. You will be asked to write sentences based on DOL rules covered this semester.</w:t>
      </w:r>
    </w:p>
    <w:p w:rsidR="00FA530D" w:rsidRDefault="00FA530D" w:rsidP="00FA530D">
      <w:r>
        <w:t xml:space="preserve">Section Two is </w:t>
      </w:r>
      <w:proofErr w:type="gramStart"/>
      <w:r>
        <w:t>Matching</w:t>
      </w:r>
      <w:proofErr w:type="gramEnd"/>
      <w:r>
        <w:t>.  20 questions; one point each. The vocabulary words covered are adversary, boisterous, shroud, vile, ambiguity, banishment, fickle, bard, dupe, mortify, ruddy, vengeance, immortal, cunning, lament, ruthless, seethe, peruse, predominant, and lair.</w:t>
      </w:r>
    </w:p>
    <w:p w:rsidR="00FA530D" w:rsidRDefault="00FA530D" w:rsidP="00FA530D">
      <w:r>
        <w:t xml:space="preserve">Section Three is Essay.  Two questions; 10 points each.  The questions must be answered COMPLETELY to get 10 points.  Short answers of 2-3 sentences will NOT be enough to get full credit. One essay is on </w:t>
      </w:r>
      <w:r>
        <w:rPr>
          <w:i/>
        </w:rPr>
        <w:t>Romeo and Juliet</w:t>
      </w:r>
      <w:r>
        <w:t xml:space="preserve"> (and its being a tragedy); the second is about Odysseus’s various adventures.</w:t>
      </w:r>
    </w:p>
    <w:p w:rsidR="00FA530D" w:rsidRDefault="00FA530D" w:rsidP="00FA530D">
      <w:r>
        <w:t>Section Four is Short Answer.  5 questions; 2 points each.  You need to be familiar with the writing process, MLA format, a</w:t>
      </w:r>
      <w:r w:rsidR="004E3C0A">
        <w:t>nd SSR.</w:t>
      </w:r>
      <w:bookmarkStart w:id="0" w:name="_GoBack"/>
      <w:bookmarkEnd w:id="0"/>
    </w:p>
    <w:p w:rsidR="00FA530D" w:rsidRDefault="00FA405A" w:rsidP="00FA530D">
      <w:r>
        <w:t xml:space="preserve">Section Five is </w:t>
      </w:r>
      <w:proofErr w:type="gramStart"/>
      <w:r>
        <w:t>Matching</w:t>
      </w:r>
      <w:proofErr w:type="gramEnd"/>
      <w:r>
        <w:t>.  3</w:t>
      </w:r>
      <w:r w:rsidR="00FA530D">
        <w:t>0 questions; one point each.  This set covers literary terms: allusion, conflict, irony, personification, simile, aside, haiku, quatrain, antagonist, dialogue, metaphor, plot, suspense, soliloquy, lyric poem, rhyme scheme, character, foreshadowing, monologue, protagonist, symbol, blank verse, meter, climax, genre, narrator, setting, theme, drama, and onomatopoeia.</w:t>
      </w:r>
    </w:p>
    <w:p w:rsidR="00FA530D" w:rsidRDefault="00FA530D" w:rsidP="00FA530D">
      <w:r>
        <w:t xml:space="preserve">Section Six is </w:t>
      </w:r>
      <w:r w:rsidR="004E3C0A">
        <w:t>Nonfiction Analysis. 4 questions</w:t>
      </w:r>
      <w:r w:rsidR="00051D50">
        <w:t>; 6</w:t>
      </w:r>
      <w:r w:rsidR="004E3C0A">
        <w:t xml:space="preserve"> points total. You will read a short article and answer related questions.</w:t>
      </w:r>
    </w:p>
    <w:p w:rsidR="0095703D" w:rsidRDefault="0095703D" w:rsidP="00FA530D"/>
    <w:p w:rsidR="0095703D" w:rsidRDefault="0095703D" w:rsidP="00FA530D">
      <w:r>
        <w:t>The total test is worth 100 points.  This will be combined with the speech from th</w:t>
      </w:r>
      <w:r w:rsidR="004E3C0A">
        <w:t>e third quarter and the EXPLORE test scores for a total of a 200 point final exam.</w:t>
      </w:r>
    </w:p>
    <w:p w:rsidR="0095703D" w:rsidRPr="00FA530D" w:rsidRDefault="0095703D" w:rsidP="00FA530D">
      <w:r>
        <w:t>The test is not hard if you study and have paid attention in class.  Good luck.</w:t>
      </w:r>
    </w:p>
    <w:sectPr w:rsidR="0095703D" w:rsidRPr="00FA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D"/>
    <w:rsid w:val="00051D50"/>
    <w:rsid w:val="00356217"/>
    <w:rsid w:val="004E3C0A"/>
    <w:rsid w:val="00773732"/>
    <w:rsid w:val="0095703D"/>
    <w:rsid w:val="00FA405A"/>
    <w:rsid w:val="00FA530D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A86DE-1441-4FB4-959A-C97D0E74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6</cp:revision>
  <cp:lastPrinted>2014-05-08T20:44:00Z</cp:lastPrinted>
  <dcterms:created xsi:type="dcterms:W3CDTF">2012-05-01T15:55:00Z</dcterms:created>
  <dcterms:modified xsi:type="dcterms:W3CDTF">2017-04-03T19:37:00Z</dcterms:modified>
</cp:coreProperties>
</file>